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623C" w14:textId="5A8202AD" w:rsidR="00195B8D" w:rsidRPr="00195B8D" w:rsidRDefault="00195B8D" w:rsidP="00195B8D">
      <w:pPr>
        <w:jc w:val="both"/>
        <w:rPr>
          <w:rFonts w:ascii="Sylfaen" w:hAnsi="Sylfaen"/>
          <w:sz w:val="20"/>
          <w:szCs w:val="20"/>
          <w:lang w:val="ka-GE"/>
        </w:rPr>
      </w:pPr>
      <w:r w:rsidRPr="00195B8D">
        <w:rPr>
          <w:rFonts w:ascii="Sylfaen" w:hAnsi="Sylfaen"/>
          <w:sz w:val="20"/>
          <w:szCs w:val="20"/>
          <w:lang w:val="ka-GE"/>
        </w:rPr>
        <w:t xml:space="preserve">კომპანია </w:t>
      </w:r>
      <w:r w:rsidRPr="00195B8D">
        <w:rPr>
          <w:rFonts w:ascii="Sylfaen" w:hAnsi="Sylfaen"/>
          <w:b/>
          <w:sz w:val="20"/>
          <w:szCs w:val="20"/>
        </w:rPr>
        <w:t>RMG Copper</w:t>
      </w:r>
      <w:r w:rsidRPr="00195B8D">
        <w:rPr>
          <w:rFonts w:ascii="Sylfaen" w:hAnsi="Sylfaen"/>
          <w:sz w:val="20"/>
          <w:szCs w:val="20"/>
        </w:rPr>
        <w:t xml:space="preserve"> </w:t>
      </w:r>
      <w:r w:rsidRPr="00195B8D">
        <w:rPr>
          <w:rFonts w:ascii="Sylfaen" w:hAnsi="Sylfaen"/>
          <w:sz w:val="20"/>
          <w:szCs w:val="20"/>
          <w:lang w:val="ka-GE"/>
        </w:rPr>
        <w:t>აცხადებს ტენდერს მილები</w:t>
      </w:r>
      <w:r w:rsidRPr="00195B8D">
        <w:rPr>
          <w:rFonts w:ascii="Sylfaen" w:hAnsi="Sylfaen"/>
          <w:sz w:val="20"/>
          <w:szCs w:val="20"/>
          <w:lang w:val="ka-GE"/>
        </w:rPr>
        <w:t xml:space="preserve">ს </w:t>
      </w:r>
      <w:r w:rsidRPr="00195B8D">
        <w:rPr>
          <w:rFonts w:ascii="Sylfaen" w:hAnsi="Sylfaen"/>
          <w:sz w:val="20"/>
          <w:szCs w:val="20"/>
          <w:lang w:val="ka-GE"/>
        </w:rPr>
        <w:t>შესყიდვაზე</w:t>
      </w:r>
    </w:p>
    <w:tbl>
      <w:tblPr>
        <w:tblW w:w="6360" w:type="dxa"/>
        <w:tblLook w:val="04A0" w:firstRow="1" w:lastRow="0" w:firstColumn="1" w:lastColumn="0" w:noHBand="0" w:noVBand="1"/>
      </w:tblPr>
      <w:tblGrid>
        <w:gridCol w:w="2100"/>
        <w:gridCol w:w="2048"/>
        <w:gridCol w:w="1482"/>
        <w:gridCol w:w="1162"/>
      </w:tblGrid>
      <w:tr w:rsidR="00195B8D" w:rsidRPr="00195B8D" w14:paraId="5B3D7B2B" w14:textId="77777777" w:rsidTr="00195B8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1D3D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740A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დანიშნულება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9D65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მოთხოვნილი</w:t>
            </w:r>
            <w:r w:rsidRPr="00195B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რაოდენობა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E59D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ერთეული</w:t>
            </w:r>
          </w:p>
        </w:tc>
      </w:tr>
      <w:tr w:rsidR="00195B8D" w:rsidRPr="00195B8D" w14:paraId="61B350BA" w14:textId="77777777" w:rsidTr="00195B8D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73B" w14:textId="77777777" w:rsidR="00195B8D" w:rsidRPr="00195B8D" w:rsidRDefault="00195B8D" w:rsidP="0019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პოლიეთილენის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მილი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Ф 160 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br/>
              <w:t>PN10 SDR 17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20E1" w14:textId="77777777" w:rsidR="00195B8D" w:rsidRPr="00195B8D" w:rsidRDefault="00195B8D" w:rsidP="0019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კირის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რძის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მაგისტრალისათვის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78A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9DC5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მ</w:t>
            </w:r>
          </w:p>
        </w:tc>
      </w:tr>
      <w:tr w:rsidR="00195B8D" w:rsidRPr="00195B8D" w14:paraId="119566DB" w14:textId="77777777" w:rsidTr="00195B8D">
        <w:trPr>
          <w:trHeight w:val="7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852" w14:textId="77777777" w:rsidR="00195B8D" w:rsidRPr="00195B8D" w:rsidRDefault="00195B8D" w:rsidP="0019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პოლიეთილენის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მილი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Ф 160 PN 16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br/>
              <w:t>SDR 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9914" w14:textId="77777777" w:rsidR="00195B8D" w:rsidRPr="00195B8D" w:rsidRDefault="00195B8D" w:rsidP="0019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კირის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რძის</w:t>
            </w:r>
            <w:r w:rsidRPr="00195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მაგისტრალისათვის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58F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8B00" w14:textId="77777777" w:rsidR="00195B8D" w:rsidRPr="00195B8D" w:rsidRDefault="00195B8D" w:rsidP="00195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B8D">
              <w:rPr>
                <w:rFonts w:ascii="Sylfaen" w:eastAsia="Times New Roman" w:hAnsi="Sylfaen" w:cs="Sylfaen"/>
                <w:sz w:val="20"/>
                <w:szCs w:val="20"/>
              </w:rPr>
              <w:t>მ</w:t>
            </w:r>
          </w:p>
        </w:tc>
      </w:tr>
    </w:tbl>
    <w:p w14:paraId="581C02CD" w14:textId="77777777" w:rsidR="00195B8D" w:rsidRPr="00195B8D" w:rsidRDefault="00195B8D" w:rsidP="00195B8D">
      <w:pPr>
        <w:pStyle w:val="ListParagraph"/>
        <w:ind w:left="144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694BFB1" w14:textId="610DB161" w:rsidR="00195B8D" w:rsidRPr="00195B8D" w:rsidRDefault="00195B8D" w:rsidP="00195B8D">
      <w:pPr>
        <w:spacing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195B8D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კომპანიებმა უნდა წარმოადგინონ სატენდერო წინადადება, სადაც მოცემული უნდა იყოს:</w:t>
      </w:r>
    </w:p>
    <w:p w14:paraId="338AA41F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195B8D">
        <w:rPr>
          <w:rFonts w:ascii="Sylfaen" w:hAnsi="Sylfaen"/>
          <w:sz w:val="20"/>
          <w:szCs w:val="20"/>
          <w:lang w:val="ka-GE"/>
        </w:rPr>
        <w:t>თითოეული პროდუქციის ფასი (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წინადადების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ფასი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გამოსახული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უნდა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იყოს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საქონლის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მიწოდებასთან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დაკავშირებული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ყველა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ხარჯისა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კანონმდებლობით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განსაზღვრული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ყველა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გადასახადის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გათვალისწინებით</w:t>
      </w:r>
      <w:r w:rsidRPr="00195B8D">
        <w:rPr>
          <w:color w:val="000000" w:themeColor="text1"/>
          <w:sz w:val="20"/>
          <w:szCs w:val="20"/>
          <w:lang w:val="ka-GE"/>
        </w:rPr>
        <w:t xml:space="preserve"> (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დღგ</w:t>
      </w:r>
      <w:r w:rsidRPr="00195B8D">
        <w:rPr>
          <w:color w:val="000000" w:themeColor="text1"/>
          <w:sz w:val="20"/>
          <w:szCs w:val="20"/>
          <w:lang w:val="ka-GE"/>
        </w:rPr>
        <w:t>-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ჩათვლით) და ანგარიშსწორების პირობები.  </w:t>
      </w:r>
    </w:p>
    <w:p w14:paraId="68C7034A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პროდუცქციის მოთხოვნილ ხარისხთან შესაბამისობის და წარმოშობის სერთიფიკატები;</w:t>
      </w:r>
    </w:p>
    <w:p w14:paraId="35D61968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პროდუქციის ტექნიკური მახასიათებლები;</w:t>
      </w:r>
    </w:p>
    <w:p w14:paraId="7199775B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ამონაწერი საჯარო რეესტრიდან, მესაკუთრეთა მითითებით;</w:t>
      </w:r>
    </w:p>
    <w:p w14:paraId="2784D053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ცნობა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საქართველოს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საჯარო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რეესტრის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ეროვნული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სააგენტოდან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იურიდიული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პირის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ქონებაზე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საჯაროსამართლებრივი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შეზღუდვის</w:t>
      </w:r>
      <w:r w:rsidRPr="00195B8D">
        <w:rPr>
          <w:color w:val="000000" w:themeColor="text1"/>
          <w:sz w:val="20"/>
          <w:szCs w:val="20"/>
          <w:lang w:val="ka-GE"/>
        </w:rPr>
        <w:t xml:space="preserve"> (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ყადაღის</w:t>
      </w:r>
      <w:r w:rsidRPr="00195B8D">
        <w:rPr>
          <w:color w:val="000000" w:themeColor="text1"/>
          <w:sz w:val="20"/>
          <w:szCs w:val="20"/>
          <w:lang w:val="ka-GE"/>
        </w:rPr>
        <w:t xml:space="preserve">)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არარსებობის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შესახებ</w:t>
      </w:r>
      <w:r w:rsidRPr="00195B8D">
        <w:rPr>
          <w:color w:val="000000" w:themeColor="text1"/>
          <w:sz w:val="20"/>
          <w:szCs w:val="20"/>
          <w:lang w:val="ka-GE"/>
        </w:rPr>
        <w:t>.</w:t>
      </w:r>
    </w:p>
    <w:p w14:paraId="2D38DA25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რეკვიზიტები</w:t>
      </w:r>
      <w:r w:rsidRPr="00195B8D">
        <w:rPr>
          <w:color w:val="000000" w:themeColor="text1"/>
          <w:sz w:val="20"/>
          <w:szCs w:val="20"/>
          <w:lang w:val="ka-GE"/>
        </w:rPr>
        <w:t xml:space="preserve"> (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მისამართები</w:t>
      </w:r>
      <w:r w:rsidRPr="00195B8D">
        <w:rPr>
          <w:color w:val="000000" w:themeColor="text1"/>
          <w:sz w:val="20"/>
          <w:szCs w:val="20"/>
          <w:lang w:val="ka-GE"/>
        </w:rPr>
        <w:t xml:space="preserve">,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როგორც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იურიდიული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ასევე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ფიზიკური</w:t>
      </w:r>
      <w:r w:rsidRPr="00195B8D">
        <w:rPr>
          <w:color w:val="000000" w:themeColor="text1"/>
          <w:sz w:val="20"/>
          <w:szCs w:val="20"/>
          <w:lang w:val="ka-GE"/>
        </w:rPr>
        <w:t xml:space="preserve">,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ფაქტიური</w:t>
      </w:r>
      <w:r w:rsidRPr="00195B8D">
        <w:rPr>
          <w:color w:val="000000" w:themeColor="text1"/>
          <w:sz w:val="20"/>
          <w:szCs w:val="20"/>
          <w:lang w:val="ka-GE"/>
        </w:rPr>
        <w:t xml:space="preserve">,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ელექტრონული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მისამართი</w:t>
      </w:r>
      <w:r w:rsidRPr="00195B8D">
        <w:rPr>
          <w:color w:val="000000" w:themeColor="text1"/>
          <w:sz w:val="20"/>
          <w:szCs w:val="20"/>
          <w:lang w:val="ka-GE"/>
        </w:rPr>
        <w:t xml:space="preserve">,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საბანკო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რეკვიზიტები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195B8D">
        <w:rPr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hAnsi="Sylfaen" w:cs="Sylfaen"/>
          <w:color w:val="000000" w:themeColor="text1"/>
          <w:sz w:val="20"/>
          <w:szCs w:val="20"/>
          <w:lang w:val="ka-GE"/>
        </w:rPr>
        <w:t>სხვა.</w:t>
      </w:r>
      <w:r w:rsidRPr="00195B8D">
        <w:rPr>
          <w:color w:val="000000" w:themeColor="text1"/>
          <w:sz w:val="20"/>
          <w:szCs w:val="20"/>
          <w:lang w:val="ka-GE"/>
        </w:rPr>
        <w:t>)</w:t>
      </w:r>
    </w:p>
    <w:p w14:paraId="791576AF" w14:textId="77777777" w:rsidR="00195B8D" w:rsidRPr="00195B8D" w:rsidRDefault="00195B8D" w:rsidP="00195B8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/>
          <w:color w:val="000000" w:themeColor="text1"/>
          <w:sz w:val="20"/>
          <w:szCs w:val="20"/>
          <w:lang w:val="ka-GE"/>
        </w:rPr>
        <w:t>პრეტენდენტის მიერ წარმოდგენილი სატენდერო წინადადება თანმხლები დოკუმენტაციით უნდა იყოს ხელმოწერილი და ბეჭედდასმული  უფლებამოსილი პირის მიერ</w:t>
      </w:r>
      <w:r w:rsidRPr="00195B8D">
        <w:rPr>
          <w:rFonts w:ascii="Sylfaen" w:hAnsi="Sylfaen"/>
          <w:color w:val="000000" w:themeColor="text1"/>
          <w:sz w:val="20"/>
          <w:szCs w:val="20"/>
        </w:rPr>
        <w:t>.</w:t>
      </w:r>
    </w:p>
    <w:p w14:paraId="47770F16" w14:textId="77777777" w:rsidR="00195B8D" w:rsidRPr="00195B8D" w:rsidRDefault="00195B8D" w:rsidP="00195B8D">
      <w:pPr>
        <w:spacing w:line="276" w:lineRule="auto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195B8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ტენდერის</w:t>
      </w:r>
      <w:r w:rsidRPr="00195B8D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ჩაბარების პირობები:</w:t>
      </w:r>
    </w:p>
    <w:p w14:paraId="3D8A8E0B" w14:textId="77777777" w:rsidR="00195B8D" w:rsidRPr="00195B8D" w:rsidRDefault="00195B8D" w:rsidP="00195B8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სატენდერო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წინადადება უნდა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იყოს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წარმოდგენილი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დალუქული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კონვერტით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>,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სატენდერო კომისიის მდივნის,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ლილე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პირველის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სახელზე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,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შემდეგ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მისამართზე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: </w:t>
      </w:r>
      <w:r w:rsidRPr="00195B8D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ქ</w:t>
      </w:r>
      <w:r w:rsidRPr="00195B8D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. </w:t>
      </w:r>
      <w:r w:rsidRPr="00195B8D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თბილისი</w:t>
      </w:r>
      <w:r w:rsidRPr="00195B8D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, </w:t>
      </w:r>
      <w:r w:rsidRPr="00195B8D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ალექსიძის</w:t>
      </w:r>
      <w:r w:rsidRPr="00195B8D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#1 </w:t>
      </w:r>
      <w:r w:rsidRPr="00195B8D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შესახვევი</w:t>
      </w:r>
      <w:r w:rsidRPr="00195B8D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III </w:t>
      </w:r>
    </w:p>
    <w:p w14:paraId="077807AD" w14:textId="77777777" w:rsidR="00195B8D" w:rsidRPr="00195B8D" w:rsidRDefault="00195B8D" w:rsidP="00195B8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195B8D">
        <w:rPr>
          <w:rFonts w:ascii="Sylfaen" w:eastAsia="Times New Roman" w:hAnsi="Sylfaen" w:cs="Helvetica"/>
          <w:bCs/>
          <w:color w:val="000000" w:themeColor="text1"/>
          <w:sz w:val="20"/>
          <w:szCs w:val="20"/>
          <w:lang w:val="ka-GE"/>
        </w:rPr>
        <w:t xml:space="preserve">სატენდერო წინადადება ასევე შეგიძლიათ მოგვაწოდოთ კოდირებული ელექტრონული ფოსტის საშუალებით, ელ.ფოსტაზე - </w:t>
      </w:r>
      <w:hyperlink r:id="rId5" w:history="1">
        <w:r w:rsidRPr="00195B8D">
          <w:rPr>
            <w:rFonts w:ascii="Sylfaen" w:eastAsia="Times New Roman" w:hAnsi="Sylfaen" w:cs="Helvetica"/>
            <w:b/>
            <w:bCs/>
            <w:color w:val="000000" w:themeColor="text1"/>
            <w:sz w:val="20"/>
            <w:szCs w:val="20"/>
            <w:u w:val="single"/>
          </w:rPr>
          <w:t>LPirveli@richmetalsgroup.com</w:t>
        </w:r>
      </w:hyperlink>
      <w:r w:rsidRPr="00195B8D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  <w:u w:val="single"/>
        </w:rPr>
        <w:t xml:space="preserve">, </w:t>
      </w:r>
      <w:r w:rsidRPr="00195B8D">
        <w:rPr>
          <w:rFonts w:ascii="Sylfaen" w:eastAsia="Times New Roman" w:hAnsi="Sylfaen" w:cs="Helvetica"/>
          <w:bCs/>
          <w:color w:val="000000" w:themeColor="text1"/>
          <w:sz w:val="20"/>
          <w:szCs w:val="20"/>
          <w:lang w:val="ka-GE"/>
        </w:rPr>
        <w:t>შემდგომში, ტენდერის ვადის ამოწურვამდე კოდის გამოგზავნის პირობით.</w:t>
      </w:r>
    </w:p>
    <w:p w14:paraId="22CB3CDC" w14:textId="77777777" w:rsidR="00195B8D" w:rsidRPr="00195B8D" w:rsidRDefault="00195B8D" w:rsidP="00195B8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ტენდერთან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დაკავშირებული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საკითხების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აზუსტებისათვის შეგიძლიათ მიმართოთ სატენდერო კომისიის მდივანს ელ. ფოსტაზე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>-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</w:t>
      </w:r>
      <w:hyperlink r:id="rId6" w:history="1">
        <w:r w:rsidRPr="00195B8D">
          <w:rPr>
            <w:rFonts w:ascii="Sylfaen" w:eastAsia="Times New Roman" w:hAnsi="Sylfaen" w:cs="Helvetica"/>
            <w:b/>
            <w:bCs/>
            <w:color w:val="000000" w:themeColor="text1"/>
            <w:sz w:val="20"/>
            <w:szCs w:val="20"/>
            <w:u w:val="single"/>
          </w:rPr>
          <w:t>LPirveli@richmetalsgroup.com</w:t>
        </w:r>
      </w:hyperlink>
      <w:r w:rsidRPr="00195B8D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> </w:t>
      </w:r>
    </w:p>
    <w:p w14:paraId="69EA828F" w14:textId="77777777" w:rsidR="00195B8D" w:rsidRPr="00195B8D" w:rsidRDefault="00195B8D" w:rsidP="00195B8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კონვერტს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უნდა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ეწეროს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პრეტენდენტის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სახელი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და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ტენდერის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color w:val="000000" w:themeColor="text1"/>
          <w:sz w:val="20"/>
          <w:szCs w:val="20"/>
        </w:rPr>
        <w:t>დასახელება</w:t>
      </w:r>
      <w:r w:rsidRPr="00195B8D">
        <w:rPr>
          <w:rFonts w:ascii="Sylfaen" w:eastAsia="Times New Roman" w:hAnsi="Sylfaen" w:cs="Helvetica"/>
          <w:color w:val="000000" w:themeColor="text1"/>
          <w:sz w:val="20"/>
          <w:szCs w:val="20"/>
        </w:rPr>
        <w:t>.</w:t>
      </w:r>
    </w:p>
    <w:p w14:paraId="0BFEEA96" w14:textId="3AB6C9A9" w:rsidR="00FB33FA" w:rsidRPr="00195B8D" w:rsidRDefault="00195B8D" w:rsidP="00195B8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</w:rPr>
      </w:pPr>
      <w:r w:rsidRPr="00195B8D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წინადადებების </w:t>
      </w:r>
      <w:r w:rsidRPr="00195B8D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მიღების</w:t>
      </w:r>
      <w:r w:rsidRPr="00195B8D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ბოლო</w:t>
      </w:r>
      <w:r w:rsidRPr="00195B8D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</w:t>
      </w:r>
      <w:r w:rsidRPr="00195B8D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ვადაა</w:t>
      </w:r>
      <w:r w:rsidRPr="00195B8D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- </w:t>
      </w:r>
      <w:r w:rsidRPr="00195B8D">
        <w:rPr>
          <w:rFonts w:ascii="Sylfaen" w:eastAsia="Times New Roman" w:hAnsi="Sylfaen" w:cs="Helvetica"/>
          <w:b/>
          <w:color w:val="000000" w:themeColor="text1"/>
          <w:sz w:val="20"/>
          <w:szCs w:val="20"/>
          <w:lang w:val="ka-GE"/>
        </w:rPr>
        <w:t>21.11</w:t>
      </w:r>
      <w:r w:rsidRPr="00195B8D">
        <w:rPr>
          <w:rFonts w:ascii="Sylfaen" w:eastAsia="Times New Roman" w:hAnsi="Sylfaen" w:cs="Helvetica"/>
          <w:b/>
          <w:color w:val="000000" w:themeColor="text1"/>
          <w:sz w:val="20"/>
          <w:szCs w:val="20"/>
          <w:lang w:val="ka-GE"/>
        </w:rPr>
        <w:t>.20</w:t>
      </w:r>
      <w:r w:rsidRPr="00195B8D">
        <w:rPr>
          <w:rFonts w:ascii="Sylfaen" w:eastAsia="Times New Roman" w:hAnsi="Sylfaen" w:cs="Helvetica"/>
          <w:b/>
          <w:color w:val="000000" w:themeColor="text1"/>
          <w:sz w:val="20"/>
          <w:szCs w:val="20"/>
          <w:lang w:val="ka-GE"/>
        </w:rPr>
        <w:t>17</w:t>
      </w:r>
      <w:bookmarkStart w:id="0" w:name="_GoBack"/>
      <w:bookmarkEnd w:id="0"/>
    </w:p>
    <w:sectPr w:rsidR="00FB33FA" w:rsidRPr="0019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3E9"/>
    <w:multiLevelType w:val="hybridMultilevel"/>
    <w:tmpl w:val="BE7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CF4"/>
    <w:multiLevelType w:val="hybridMultilevel"/>
    <w:tmpl w:val="EA381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5AA"/>
    <w:multiLevelType w:val="hybridMultilevel"/>
    <w:tmpl w:val="0382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B6"/>
    <w:rsid w:val="00195B8D"/>
    <w:rsid w:val="00297177"/>
    <w:rsid w:val="004222E3"/>
    <w:rsid w:val="005A455F"/>
    <w:rsid w:val="006A6B0C"/>
    <w:rsid w:val="007961B6"/>
    <w:rsid w:val="009F4347"/>
    <w:rsid w:val="00AC3DD1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3BAB"/>
  <w15:chartTrackingRefBased/>
  <w15:docId w15:val="{EACD72EB-D119-465D-9D3F-B7DB364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rveli@richmetalsgroup.com" TargetMode="External"/><Relationship Id="rId5" Type="http://schemas.openxmlformats.org/officeDocument/2006/relationships/hyperlink" Target="mailto:LPirveli@richmetals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3</cp:revision>
  <dcterms:created xsi:type="dcterms:W3CDTF">2017-11-15T09:19:00Z</dcterms:created>
  <dcterms:modified xsi:type="dcterms:W3CDTF">2017-11-15T09:26:00Z</dcterms:modified>
</cp:coreProperties>
</file>